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google-noto-cjk-fonts</w:t>
      </w:r>
      <w:r>
        <w:rPr>
          <w:rStyle w:val="a0"/>
          <w:rFonts w:ascii="Arial" w:hAnsi="Arial"/>
          <w:b w:val="0"/>
          <w:sz w:val="21"/>
        </w:rPr>
        <w:t xml:space="preserve"> </w:t>
      </w:r>
      <w:r>
        <w:rPr>
          <w:rStyle w:val="a0"/>
          <w:rFonts w:ascii="Arial" w:hAnsi="Arial"/>
          <w:b w:val="0"/>
          <w:sz w:val="21"/>
        </w:rPr>
        <w:t>20170602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is held by Adobe, while the trademarks on the names are held by Google.</w:t>
      </w:r>
    </w:p>
    <w:p>
      <w:pPr>
        <w:spacing w:line="420" w:lineRule="exact"/>
      </w:pPr>
      <w:r>
        <w:rPr>
          <w:rStyle w:val="a0"/>
          <w:rFonts w:ascii="Arial" w:hAnsi="Arial"/>
          <w:sz w:val="20"/>
        </w:rPr>
        <w:t>Copyright © 2014, 2015 Adobe Systems Incorporated (http://www.adobe.com/).Noto Sans Mono CJK TC RegularRegular1.004;GOOG;NotoSansMonoCJKtc-Regular;ADOBEVersion 1.004;PS 1.004;hotconv 1.0.82;makeotf.lib2.5.63406NotoSansMonoCJKtc-RegularNoto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w:t>
      </w:r>
    </w:p>
    <w:p>
      <w:pPr>
        <w:spacing w:line="420" w:lineRule="exact"/>
      </w:pPr>
      <w:r>
        <w:rPr>
          <w:rStyle w:val="a0"/>
          <w:rFonts w:ascii="Arial" w:hAnsi="Arial"/>
          <w:sz w:val="20"/>
        </w:rPr>
        <w:t xml:space="preserve">Copyright © 2014, 2015 Adobe Systems Incorporated (http://www.adobe.com/).Noto Sans Mono CJK TC </w:t>
      </w:r>
      <w:r>
        <w:rPr>
          <w:rStyle w:val="a0"/>
          <w:rFonts w:ascii="Arial" w:hAnsi="Arial"/>
          <w:sz w:val="20"/>
        </w:rPr>
        <w:t>BoldRegular1.004;GOOG;NotoSansMonoCJKtc-Bold;ADOBEVersion 1.004;PS 1.004;hotconv 1.0.82;makeotf.lib2.5.63406NotoSansMonoCJKtc-BoldNoto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w:t>
      </w:r>
    </w:p>
    <w:p>
      <w:pPr>
        <w:spacing w:line="420" w:lineRule="exact"/>
      </w:pPr>
      <w:r>
        <w:rPr>
          <w:rStyle w:val="a0"/>
          <w:rFonts w:ascii="Arial" w:hAnsi="Arial"/>
          <w:sz w:val="20"/>
        </w:rPr>
        <w:t>Copyright © 2014, 2015 Adobe Systems Incorporated (http://www.adobe.com/).Noto Sans Mono CJK SC RegularRegular1.004;GOOG;NotoSansMonoCJKsc-Regular;ADOBEVersion 1.004;PS 1.004;hotconv 1.0.82;makeotf.lib2.5.63406NotoSansMonoCJKsc-RegularNoto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w:t>
      </w:r>
    </w:p>
    <w:p>
      <w:pPr>
        <w:spacing w:line="420" w:lineRule="exact"/>
      </w:pPr>
      <w:r>
        <w:rPr>
          <w:rStyle w:val="a0"/>
          <w:rFonts w:ascii="Arial" w:hAnsi="Arial"/>
          <w:sz w:val="20"/>
        </w:rPr>
        <w:t>Copyright © 2014, 2015 Adobe Systems Incorporated (http://www.adobe.com/).Noto Sans Mono CJK SC BoldRegular1.004;GOOG;NotoSansMonoCJKsc-Bold;ADOBEVersion 1.004;PS 1.004;hotconv 1.0.82;makeotf.lib2.5.63406NotoSansMonoCJKsc-BoldNoto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w:t>
      </w:r>
    </w:p>
    <w:p>
      <w:pPr>
        <w:spacing w:line="420" w:lineRule="exact"/>
      </w:pPr>
      <w:r>
        <w:rPr>
          <w:rStyle w:val="a0"/>
          <w:rFonts w:ascii="Arial" w:hAnsi="Arial"/>
          <w:sz w:val="20"/>
        </w:rPr>
        <w:t>Copyright © 2014, 2015 Adobe Systems Incorporated (http://www.adobe.com/).Noto Sans Mono CJK KR RegularRegular1.004;GOOG;NotoSansMonoCJKkr-Regular;ADOBEVersion 1.004;PS 1.004;hotconv 1.0.82;makeotf.lib2.5.63406NotoSansMonoCJKkr-RegularNoto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w:t>
      </w:r>
    </w:p>
    <w:p>
      <w:pPr>
        <w:spacing w:line="420" w:lineRule="exact"/>
      </w:pPr>
      <w:r>
        <w:rPr>
          <w:rStyle w:val="a0"/>
          <w:rFonts w:ascii="Arial" w:hAnsi="Arial"/>
          <w:sz w:val="20"/>
        </w:rPr>
        <w:t>Copyright © 2014, 2015 Adobe Systems Incorporated (http://www.adobe.com/).Noto Sans Mono CJK KR BoldRegular1.004;GOOG;NotoSansMonoCJKkr-Bold;ADOBEVersion 1.004;PS 1.004;hotconv 1.0.82;makeotf.lib2.5.63406NotoSansMonoCJKkr-BoldNoto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w:t>
      </w:r>
    </w:p>
    <w:p>
      <w:pPr>
        <w:spacing w:line="420" w:lineRule="exact"/>
      </w:pPr>
      <w:r>
        <w:rPr>
          <w:rStyle w:val="a0"/>
          <w:rFonts w:ascii="Arial" w:hAnsi="Arial"/>
          <w:sz w:val="20"/>
        </w:rPr>
        <w:t>Copyright © 2014, 2015 Adobe Systems Incorporated (http://www.adobe.com/).Noto Sans Mono CJK JP RegularRegular1.004;GOOG;NotoSansMonoCJKjp-Regular;ADOBEVersion 1.004;PS 1.004;hotconv 1.0.82;makeotf.lib2.5.63406NotoSansMonoCJKjp-RegularNoto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w:t>
      </w:r>
    </w:p>
    <w:p>
      <w:pPr>
        <w:spacing w:line="420" w:lineRule="exact"/>
      </w:pPr>
      <w:r>
        <w:rPr>
          <w:rStyle w:val="a0"/>
          <w:rFonts w:ascii="Arial" w:hAnsi="Arial"/>
          <w:sz w:val="20"/>
        </w:rPr>
        <w:t>Copyright © 2014, 2015 Adobe Systems Incorporated (http://www.adobe.com/).Noto Sans Mono CJK JP BoldRegular1.004;GOOG;NotoSansMonoCJKjp-Bold;ADOBEVersion 1.004;PS 1.004;hotconv 1.0.82;makeotf.lib2.5.63406NotoSansMonoCJKjp-BoldNoto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w:t>
      </w:r>
    </w:p>
    <w:p>
      <w:pPr>
        <w:spacing w:line="420" w:lineRule="exact"/>
      </w:pPr>
      <w:r>
        <w:rPr>
          <w:rStyle w:val="a0"/>
          <w:rFonts w:ascii="Arial" w:hAnsi="Arial"/>
          <w:sz w:val="20"/>
        </w:rPr>
        <w:t>Copyright © 2014, 2015 Adobe Systems Incorporated (http://www.adobe.com/).Noto Sans CJK TC ThinRegular1.004;GOOG;NotoSansCJKtc-Thin;ADOBEVersion 1.004;PS 1.004;hotconv 1.0.82;makeotf.lib2.5.63406NotoSansCJKtc-ThinNoto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TC RegularRegular1.004;GOOG;NotoSansCJKtc-Regular;ADOBEVersion 1.004;PS 1.004;hotconv 1.0.82;makeotf.lib2.5.63406NotoSansCJKtc-RegularNoto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w:t>
      </w:r>
    </w:p>
    <w:p>
      <w:pPr>
        <w:spacing w:line="420" w:lineRule="exact"/>
      </w:pPr>
      <w:r>
        <w:rPr>
          <w:rStyle w:val="a0"/>
          <w:rFonts w:ascii="Arial" w:hAnsi="Arial"/>
          <w:sz w:val="20"/>
        </w:rPr>
        <w:t>Copyright © 2014, 2015 Adobe Systems Incorporated (http://www.adobe.com/).Noto Sans CJK TC MediumRegular1.004;GOOG;NotoSansCJKtc-Medium;ADOBEVersion 1.004;PS 1.004;hotconv 1.0.82;makeotf.lib2.5.63406NotoSansCJKtc-MediumNoto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w:t>
      </w:r>
    </w:p>
    <w:p>
      <w:pPr>
        <w:spacing w:line="420" w:lineRule="exact"/>
      </w:pPr>
      <w:r>
        <w:rPr>
          <w:rStyle w:val="a0"/>
          <w:rFonts w:ascii="Arial" w:hAnsi="Arial"/>
          <w:sz w:val="20"/>
        </w:rPr>
        <w:t>Copyright © 2014, 2015 Adobe Systems Incorporated (http://www.adobe.com/).Noto Sans CJK TC LightRegular1.004;GOOG;NotoSansCJKtc-Light;ADOBEVersion 1.004;PS 1.004;hotconv 1.0.82;makeotf.lib2.5.63406NotoSansCJKtc-LightNoto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TC DemiLightRegular1.004;GOOG;NotoSansCJKtc-DemiLight;ADOBEVersion 1.004;PS 1.004;hotconv 1.0.82;makeotf.lib2.5.63406NotoSansCJKtc-DemiLightNoto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w:t>
      </w:r>
    </w:p>
    <w:p>
      <w:pPr>
        <w:spacing w:line="420" w:lineRule="exact"/>
      </w:pPr>
      <w:r>
        <w:rPr>
          <w:rStyle w:val="a0"/>
          <w:rFonts w:ascii="Arial" w:hAnsi="Arial"/>
          <w:sz w:val="20"/>
        </w:rPr>
        <w:t>Copyright © 2014, 2015 Adobe Systems Incorporated (http://www.adobe.com/).Noto Sans CJK TC BoldRegular1.004;GOOG;NotoSansCJKtc-Bold;ADOBEVersion 1.004;PS 1.004;hotconv 1.0.82;makeotf.lib2.5.63406NotoSansCJKtc-BoldNoto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TC BlackRegular1.004;GOOG;NotoSansCJKtc-Black;ADOBEVersion 1.004;PS 1.004;hotconv 1.0.82;makeotf.lib2.5.63406NotoSansCJKtc-BlackNoto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SC ThinRegular1.004;GOOG;NotoSansCJKsc-Thin;ADOBEVersion 1.004;PS 1.004;hotconv 1.0.82;makeotf.lib2.5.63406NotoSansCJKsc-ThinNoto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SC RegularRegular1.004;GOOG;NotoSansCJKsc-Regular;ADOBEVersion 1.004;PS 1.004;hotconv 1.0.82;makeotf.lib2.5.63406NotoSansCJKsc-RegularNoto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w:t>
      </w:r>
    </w:p>
    <w:p>
      <w:pPr>
        <w:spacing w:line="420" w:lineRule="exact"/>
      </w:pPr>
      <w:r>
        <w:rPr>
          <w:rStyle w:val="a0"/>
          <w:rFonts w:ascii="Arial" w:hAnsi="Arial"/>
          <w:sz w:val="20"/>
        </w:rPr>
        <w:t>Copyright © 2014, 2015 Adobe Systems Incorporated (http://www.adobe.com/).Noto Sans CJK SC MediumRegular1.004;GOOG;NotoSansCJKsc-Medium;ADOBEVersion 1.004;PS 1.004;hotconv 1.0.82;makeotf.lib2.5.63406NotoSansCJKsc-MediumNoto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w:t>
      </w:r>
    </w:p>
    <w:p>
      <w:pPr>
        <w:spacing w:line="420" w:lineRule="exact"/>
      </w:pPr>
      <w:r>
        <w:rPr>
          <w:rStyle w:val="a0"/>
          <w:rFonts w:ascii="Arial" w:hAnsi="Arial"/>
          <w:sz w:val="20"/>
        </w:rPr>
        <w:t>Copyright © 2014, 2015 Adobe Systems Incorporated (http://www.adobe.com/).Noto Sans CJK SC LightRegular1.004;GOOG;NotoSansCJKsc-Light;ADOBEVersion 1.004;PS 1.004;hotconv 1.0.82;makeotf.lib2.5.63406NotoSansCJKsc-LightNoto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SC DemiLightRegular1.004;GOOG;NotoSansCJKsc-DemiLight;ADOBEVersion 1.004;PS 1.004;hotconv 1.0.82;makeotf.lib2.5.63406NotoSansCJKsc-DemiLightNoto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w:t>
      </w:r>
    </w:p>
    <w:p>
      <w:pPr>
        <w:spacing w:line="420" w:lineRule="exact"/>
      </w:pPr>
      <w:r>
        <w:rPr>
          <w:rStyle w:val="a0"/>
          <w:rFonts w:ascii="Arial" w:hAnsi="Arial"/>
          <w:sz w:val="20"/>
        </w:rPr>
        <w:t>Copyright © 2014, 2015 Adobe Systems Incorporated (http://www.adobe.com/).Noto Sans CJK SC BoldRegular1.004;GOOG;NotoSansCJKsc-Bold;ADOBEVersion 1.004;PS 1.004;hotconv 1.0.82;makeotf.lib2.5.63406NotoSansCJKsc-BoldNoto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SC BlackRegular1.004;GOOG;NotoSansCJKsc-Black;ADOBEVersion 1.004;PS 1.004;hotconv 1.0.82;makeotf.lib2.5.63406NotoSansCJKsc-BlackNoto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KR ThinRegular1.004;GOOG;NotoSansCJKkr-Thin;ADOBEVersion 1.004;PS 1.004;hotconv 1.0.82;makeotf.lib2.5.63406NotoSansCJKkr-ThinNoto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KR RegularRegular1.004;GOOG;NotoSansCJKkr-Regular;ADOBEVersion 1.004;PS 1.004;hotconv 1.0.82;makeotf.lib2.5.63406NotoSansCJKkr-RegularNoto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w:t>
      </w:r>
    </w:p>
    <w:p>
      <w:pPr>
        <w:spacing w:line="420" w:lineRule="exact"/>
      </w:pPr>
      <w:r>
        <w:rPr>
          <w:rStyle w:val="a0"/>
          <w:rFonts w:ascii="Arial" w:hAnsi="Arial"/>
          <w:sz w:val="20"/>
        </w:rPr>
        <w:t>Copyright © 2014, 2015 Adobe Systems Incorporated (http://www.adobe.com/).Noto Sans CJK KR MediumRegular1.004;GOOG;NotoSansCJKkr-Medium;ADOBEVersion 1.004;PS 1.004;hotconv 1.0.82;makeotf.lib2.5.63406NotoSansCJKkr-MediumNoto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w:t>
      </w:r>
    </w:p>
    <w:p>
      <w:pPr>
        <w:spacing w:line="420" w:lineRule="exact"/>
      </w:pPr>
      <w:r>
        <w:rPr>
          <w:rStyle w:val="a0"/>
          <w:rFonts w:ascii="Arial" w:hAnsi="Arial"/>
          <w:sz w:val="20"/>
        </w:rPr>
        <w:t>Copyright © 2014, 2015 Adobe Systems Incorporated (http://www.adobe.com/).Noto Sans CJK KR LightRegular1.004;GOOG;NotoSansCJKkr-Light;ADOBEVersion 1.004;PS 1.004;hotconv 1.0.82;makeotf.lib2.5.63406NotoSansCJKkr-LightNoto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KR DemiLightRegular1.004;GOOG;NotoSansCJKkr-DemiLight;ADOBEVersion 1.004;PS 1.004;hotconv 1.0.82;makeotf.lib2.5.63406NotoSansCJKkr-DemiLightNoto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w:t>
      </w:r>
    </w:p>
    <w:p>
      <w:pPr>
        <w:spacing w:line="420" w:lineRule="exact"/>
      </w:pPr>
      <w:r>
        <w:rPr>
          <w:rStyle w:val="a0"/>
          <w:rFonts w:ascii="Arial" w:hAnsi="Arial"/>
          <w:sz w:val="20"/>
        </w:rPr>
        <w:t>Copyright © 2014, 2015 Adobe Systems Incorporated (http://www.adobe.com/).Noto Sans CJK KR BoldRegular1.004;GOOG;NotoSansCJKkr-Bold;ADOBEVersion 1.004;PS 1.004;hotconv 1.0.82;makeotf.lib2.5.63406NotoSansCJKkr-BoldNoto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KR BlackRegular1.004;GOOG;NotoSansCJKkr-Black;ADOBEVersion 1.004;PS 1.004;hotconv 1.0.82;makeotf.lib2.5.63406NotoSansCJKkr-BlackNoto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JP ThinRegular1.004;GOOG;NotoSansCJKjp-Thin;ADOBEVersion 1.004;PS 1.004;hotconv 1.0.82;makeotf.lib2.5.63406NotoSansCJKjp-ThinNoto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JP RegularRegular1.004;GOOG;NotoSansCJKjp-Regular;ADOBEVersion 1.004;PS 1.004;hotconv 1.0.82;makeotf.lib2.5.63406NotoSansCJKjp-RegularNoto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w:t>
      </w:r>
    </w:p>
    <w:p>
      <w:pPr>
        <w:spacing w:line="420" w:lineRule="exact"/>
      </w:pPr>
      <w:r>
        <w:rPr>
          <w:rStyle w:val="a0"/>
          <w:rFonts w:ascii="Arial" w:hAnsi="Arial"/>
          <w:sz w:val="20"/>
        </w:rPr>
        <w:t>Copyright © 2014, 2015 Adobe Systems Incorporated (http://www.adobe.com/).Noto Sans CJK JP MediumRegular1.004;GOOG;NotoSansCJKjp-Medium;ADOBEVersion 1.004;PS 1.004;hotconv 1.0.82;makeotf.lib2.5.63406NotoSansCJKjp-MediumNoto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w:t>
      </w:r>
    </w:p>
    <w:p>
      <w:pPr>
        <w:spacing w:line="420" w:lineRule="exact"/>
      </w:pPr>
      <w:r>
        <w:rPr>
          <w:rStyle w:val="a0"/>
          <w:rFonts w:ascii="Arial" w:hAnsi="Arial"/>
          <w:sz w:val="20"/>
        </w:rPr>
        <w:t>Copyright © 2014, 2015 Adobe Systems Incorporated (http://www.adobe.com/).Noto Sans CJK JP LightRegular1.004;GOOG;NotoSansCJKjp-Light;ADOBEVersion 1.004;PS 1.004;hotconv 1.0.82;makeotf.lib2.5.63406NotoSansCJKjp-LightNoto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JP DemiLightRegular1.004;GOOG;NotoSansCJKjp-DemiLight;ADOBEVersion 1.004;PS 1.004;hotconv 1.0.82;makeotf.lib2.5.63406NotoSansCJKjp-DemiLightNoto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w:t>
      </w:r>
    </w:p>
    <w:p>
      <w:pPr>
        <w:spacing w:line="420" w:lineRule="exact"/>
      </w:pPr>
      <w:r>
        <w:rPr>
          <w:rStyle w:val="a0"/>
          <w:rFonts w:ascii="Arial" w:hAnsi="Arial"/>
          <w:sz w:val="20"/>
        </w:rPr>
        <w:t>Copyright © 2014, 2015 Adobe Systems Incorporated (http://www.adobe.com/).Noto Sans CJK JP BoldRegular1.004;GOOG;NotoSansCJKjp-Bold;ADOBEVersion 1.004;PS 1.004;hotconv 1.0.82;makeotf.lib2.5.63406NotoSansCJKjp-BoldNoto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JP BlackRegular1.004;GOOG;NotoSansCJKjp-Black;ADOBEVersion 1.004;PS 1.004;hotconv 1.0.82;makeotf.lib2.5.63406NotoSansCJKjp-BlackNoto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Holder(s).</w:t>
      </w:r>
    </w:p>
    <w:p>
      <w:pPr>
        <w:spacing w:line="420" w:lineRule="exact"/>
      </w:pPr>
      <w:r>
        <w:rPr>
          <w:rStyle w:val="a0"/>
          <w:rFonts w:ascii="Arial" w:hAnsi="Arial"/>
          <w:sz w:val="20"/>
        </w:rPr>
        <w:t>Copyright Holder(s) under this license and clearly marked as such. This may include source files, build scripts and documentation.</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w:t>
      </w:r>
    </w:p>
    <w:p>
      <w:pPr>
        <w:spacing w:line="420" w:lineRule="exact"/>
      </w:pPr>
      <w:r>
        <w:rPr>
          <w:rStyle w:val="a0"/>
          <w:rFonts w:ascii="Arial" w:hAnsi="Arial"/>
          <w:sz w:val="20"/>
        </w:rPr>
        <w:t>Copyright Holder(s) and the Author(s) or with their explicit written permission.</w:t>
      </w:r>
    </w:p>
    <w:p>
      <w:pPr>
        <w:spacing w:line="420" w:lineRule="exact"/>
      </w:pPr>
      <w:r>
        <w:rPr>
          <w:rStyle w:val="a0"/>
          <w:rFonts w:ascii="Arial" w:hAnsi="Arial"/>
          <w:sz w:val="20"/>
        </w:rPr>
        <w:t>Copyright 2017 Adobe Systems Incorporated (http://www.adobe.com/). Noto is a trademark of Google Inc.Noto Serif CJK JP SemiBoldNoto Serif CJK JPSemiBoldNotoSerifCJKjp-SemiBold-AlphabeticNotoSerifCJKjp-SemiBold-AlphabeticDigitsNotoSerifCJKjp-SemiBold-BopomofoNotoSerifCJKjp-SemiBold-DingbatsNotoSerifCJKjp-SemiBold-DingbatsDigitsNotoSerifCJKjp-SemiBold-GenericNotoSerifCJKjp-SemiBold-HDingbatsNotoSerifCJKjp-SemiBold-HHangulNotoSerifCJKjp-SemiBold-HKanaNotoSerifCJKjp-SemiBold-HWidthNotoSerifCJKjp-SemiBold-HWidthCJKNotoSerifCJKjp-SemiBold-HWidthDigitsNotoSerifCJKjp-SemiBold-HangulNotoSerifCJKjp-SemiBold-IdeographsNotoSerifCJKjp-SemiBold-KanaNotoSerifCJKjp-SemiBold-ProportionalNotoSerifCJKjp-SemiBold-ProportionalCJKNotoSerifCJKjp-SemiBold-ProportionalDigitsNotoSerifCJKjp-SemiBold-VKana</w:t>
      </w:r>
      <w:r>
        <w:rPr>
          <w:rStyle w:val="a0"/>
          <w:rFonts w:ascii="Tahoma" w:hAnsi="Tahoma"/>
          <w:sz w:val="20"/>
        </w:rPr>
        <w:t>�</w:t>
      </w:r>
      <w:r>
        <w:rPr>
          <w:rStyle w:val="a0"/>
          <w:rFonts w:ascii="Arial" w:hAnsi="Arial"/>
          <w:sz w:val="20"/>
        </w:rPr>
        <w:t>¿ $</w:t>
      </w:r>
    </w:p>
    <w:p>
      <w:pPr>
        <w:spacing w:line="420" w:lineRule="exact"/>
      </w:pPr>
      <w:r>
        <w:rPr>
          <w:rStyle w:val="a0"/>
          <w:rFonts w:ascii="Arial" w:hAnsi="Arial"/>
          <w:sz w:val="20"/>
        </w:rPr>
        <w:t>Copyright 2017 Adobe Systems Incorporated (http://www.adobe.com/). Noto is a trademark of Google Inc.Noto Serif CJK JP RegularNoto Serif CJK JPNotoSerifCJKjp-Regular-AlphabeticNotoSerifCJKjp-Regular-AlphabeticDigitsNotoSerifCJKjp-Regular-BopomofoNotoSerifCJKjp-Regular-DingbatsNotoSerifCJKjp-Regular-DingbatsDigitsNotoSerifCJKjp-Regular-GenericNotoSerifCJKjp-Regular-HDingbatsNotoSerifCJKjp-Regular-HHangulNotoSerifCJKjp-Regular-HKanaNotoSerifCJKjp-Regular-HWidthNotoSerifCJKjp-Regular-HWidthCJKNotoSerifCJKjp-Regular-HWidthDigitsNotoSerifCJKjp-Regular-HangulNotoSerifCJKjp-Regular-IdeographsNotoSerifCJKjp-Regular-KanaNotoSerifCJKjp-Regular-ProportionalNotoSerifCJKjp-Regular-ProportionalCJKNotoSerifCJKjp-Regular-ProportionalDigitsNotoSerifCJKjp-Regular-VKana</w:t>
      </w:r>
      <w:r>
        <w:rPr>
          <w:rStyle w:val="a0"/>
          <w:rFonts w:ascii="Tahoma" w:hAnsi="Tahoma"/>
          <w:sz w:val="20"/>
        </w:rPr>
        <w:t>�</w:t>
      </w:r>
      <w:r>
        <w:rPr>
          <w:rStyle w:val="a0"/>
          <w:rFonts w:ascii="Arial" w:hAnsi="Arial"/>
          <w:sz w:val="20"/>
        </w:rPr>
        <w:t>¶ &amp;</w:t>
      </w:r>
    </w:p>
    <w:p>
      <w:pPr>
        <w:spacing w:line="420" w:lineRule="exact"/>
      </w:pPr>
      <w:r>
        <w:rPr>
          <w:rStyle w:val="a0"/>
          <w:rFonts w:ascii="Arial" w:hAnsi="Arial"/>
          <w:sz w:val="20"/>
        </w:rPr>
        <w:t>Copyright 2017 Adobe Systems Incorporated (http://www.adobe.com/). Noto is a trademark of Google Inc.Noto Serif CJK JP MediumNoto Serif CJK JPNotoSerifCJKjp-Medium-AlphabeticNotoSerifCJKjp-Medium-AlphabeticDigitsNotoSerifCJKjp-Medium-BopomofoNotoSerifCJKjp-Medium-DingbatsNotoSerifCJKjp-Medium-DingbatsDigitsNotoSerifCJKjp-Medium-GenericNotoSerifCJKjp-Medium-HDingbatsNotoSerifCJKjp-Medium-HHangulNotoSerifCJKjp-Medium-HKanaNotoSerifCJKjp-Medium-HWidthNotoSerifCJKjp-Medium-HWidthCJKNotoSerifCJKjp-Medium-HWidthDigitsNotoSerifCJKjp-Medium-HangulNotoSerifCJKjp-Medium-IdeographsNotoSerifCJKjp-Medium-KanaNotoSerifCJKjp-Medium-ProportionalNotoSerifCJKjp-Medium-ProportionalCJKNotoSerifCJKjp-Medium-ProportionalDigitsNotoSerifCJKjp-Medium-VKana</w:t>
      </w:r>
      <w:r>
        <w:rPr>
          <w:rStyle w:val="a0"/>
          <w:rFonts w:ascii="Tahoma" w:hAnsi="Tahoma"/>
          <w:sz w:val="20"/>
        </w:rPr>
        <w:t>�</w:t>
      </w:r>
      <w:r>
        <w:rPr>
          <w:rStyle w:val="a0"/>
          <w:rFonts w:ascii="Arial" w:hAnsi="Arial"/>
          <w:sz w:val="20"/>
        </w:rPr>
        <w:t xml:space="preserve">  !</w:t>
      </w:r>
    </w:p>
    <w:p>
      <w:pPr>
        <w:spacing w:line="420" w:lineRule="exact"/>
      </w:pPr>
      <w:r>
        <w:rPr>
          <w:rStyle w:val="a0"/>
          <w:rFonts w:ascii="Arial" w:hAnsi="Arial"/>
          <w:sz w:val="20"/>
        </w:rPr>
        <w:t>Copyright 2017 Adobe Systems Incorporated (http://www.adobe.com/). Noto is a trademark of Google Inc.Noto Serif CJK JP LightNoto Serif CJK JPNotoSerifCJKjp-Light-AlphabeticNotoSerifCJKjp-Light-AlphabeticDigitsNotoSerifCJKjp-Light-BopomofoNotoSerifCJKjp-Light-DingbatsNotoSerifCJKjp-Light-DingbatsDigitsNotoSerifCJKjp-Light-GenericNotoSerifCJKjp-Light-HDingbatsNotoSerifCJKjp-Light-HHangulNotoSerifCJKjp-Light-HKanaNotoSerifCJKjp-Light-HWidthNotoSerifCJKjp-Light-HWidthCJKNotoSerifCJKjp-Light-HWidthDigitsNotoSerifCJKjp-Light-HangulNotoSerifCJKjp-Light-IdeographsNotoSerifCJKjp-Light-KanaNotoSerifCJKjp-Light-ProportionalNotoSerifCJKjp-Light-ProportionalCJKNotoSerifCJKjp-Light-ProportionalDigitsNotoSerifCJKjp-Light-VKana</w:t>
      </w:r>
      <w:r>
        <w:rPr>
          <w:rStyle w:val="a0"/>
          <w:rFonts w:ascii="Tahoma" w:hAnsi="Tahoma"/>
          <w:sz w:val="20"/>
        </w:rPr>
        <w:t>�</w:t>
      </w:r>
      <w:r>
        <w:rPr>
          <w:rStyle w:val="a0"/>
          <w:rFonts w:ascii="Arial" w:hAnsi="Arial"/>
          <w:sz w:val="20"/>
        </w:rPr>
        <w:t>4 "</w:t>
      </w:r>
    </w:p>
    <w:p>
      <w:pPr>
        <w:spacing w:line="420" w:lineRule="exact"/>
      </w:pPr>
      <w:r>
        <w:rPr>
          <w:rStyle w:val="a0"/>
          <w:rFonts w:ascii="Arial" w:hAnsi="Arial"/>
          <w:sz w:val="20"/>
        </w:rPr>
        <w:t>Copyright 2017 Adobe Systems Incorporated (http://www.adobe.com/). Noto is a trademark of Google Inc.Noto Serif CJK JP ExtraLightNoto Serif CJK JPExtraLightNotoSerifCJKjp-ExtraLight-AlphabeticNotoSerifCJKjp-ExtraLight-AlphabeticDigitsNotoSerifCJKjp-ExtraLight-BopomofoNotoSerifCJKjp-ExtraLight-DingbatsNotoSerifCJKjp-ExtraLight-DingbatsDigitsNotoSerifCJKjp-ExtraLight-GenericNotoSerifCJKjp-ExtraLight-HDingbatsNotoSerifCJKjp-ExtraLight-HHangulNotoSerifCJKjp-ExtraLight-HKanaNotoSerifCJKjp-ExtraLight-HWidthNotoSerifCJKjp-ExtraLight-HWidthCJKNotoSerifCJKjp-ExtraLight-HWidthDigitsNotoSerifCJKjp-ExtraLight-HangulNotoSerifCJKjp-ExtraLight-IdeographsNotoSerifCJKjp-ExtraLight-KanaNotoSerifCJKjp-ExtraLight-ProportionalNotoSerifCJKjp-ExtraLight-ProportionalCJKNotoSerifCJKjp-ExtraLight-ProportionalDigitsNotoSerifCJKjp-ExtraLight-VKana</w:t>
      </w:r>
      <w:r>
        <w:rPr>
          <w:rStyle w:val="a0"/>
          <w:rFonts w:ascii="Arial" w:hAnsi="Arial"/>
          <w:sz w:val="20"/>
        </w:rPr>
        <w:br/>
        <w:t>l "</w:t>
      </w:r>
    </w:p>
    <w:p>
      <w:pPr>
        <w:spacing w:line="420" w:lineRule="exact"/>
      </w:pPr>
      <w:r>
        <w:rPr>
          <w:rStyle w:val="a0"/>
          <w:rFonts w:ascii="Arial" w:hAnsi="Arial"/>
          <w:sz w:val="20"/>
        </w:rPr>
        <w:t>Copyright 2017 Adobe Systems Incorporated (http://www.adobe.com/). Noto is a trademark of Google Inc.Noto Serif CJK JP BoldNoto Serif CJK JPNotoSerifCJKjp-Bold-AlphabeticNotoSerifCJKjp-Bold-AlphabeticDigitsNotoSerifCJKjp-Bold-BopomofoNotoSerifCJKjp-Bold-DingbatsNotoSerifCJKjp-Bold-DingbatsDigitsNotoSerifCJKjp-Bold-GenericNotoSerifCJKjp-Bold-HDingbatsNotoSerifCJKjp-Bold-HHangulNotoSerifCJKjp-Bold-HKanaNotoSerifCJKjp-Bold-HWidthNotoSerifCJKjp-Bold-HWidthCJKNotoSerifCJKjp-Bold-HWidthDigitsNotoSerifCJKjp-Bold-HangulNotoSerifCJKjp-Bold-IdeographsNotoSerifCJKjp-Bold-KanaNotoSerifCJKjp-Bold-ProportionalNotoSerifCJKjp-Bold-ProportionalCJKNotoSerifCJKjp-Bold-ProportionalDigitsNotoSerifCJKjp-Bold-VKana</w:t>
      </w:r>
      <w:r>
        <w:rPr>
          <w:rStyle w:val="a0"/>
          <w:rFonts w:ascii="Arial" w:hAnsi="Arial"/>
          <w:sz w:val="20"/>
        </w:rPr>
        <w:br/>
        <w:t>.</w:t>
      </w:r>
    </w:p>
    <w:p>
      <w:pPr>
        <w:spacing w:line="420" w:lineRule="exact"/>
      </w:pPr>
      <w:r>
        <w:rPr>
          <w:rStyle w:val="a0"/>
          <w:rFonts w:ascii="Arial" w:hAnsi="Arial"/>
          <w:sz w:val="20"/>
        </w:rPr>
        <w:t>Copyright 2017 Adobe Systems Incorporated (http://www.adobe.com/). Noto is a trademark of Google Inc.Noto Serif CJK JP BlackNoto Serif CJK JPNotoSerifCJKjp-Black-AlphabeticNotoSerifCJKjp-Black-AlphabeticDigitsNotoSerifCJKjp-Black-BopomofoNotoSerifCJKjp-Black-DingbatsNotoSerifCJKjp-Black-DingbatsDigitsNotoSerifCJKjp-Black-GenericNotoSerifCJKjp-Black-HDingbatsNotoSerifCJKjp-Black-HHangulNotoSerifCJKjp-Black-HKanaNotoSerifCJKjp-Black-HWidthNotoSerifCJKjp-Black-HWidthCJKNotoSerifCJKjp-Black-HWidthDigitsNotoSerifCJKjp-Black-HangulNotoSerifCJKjp-Black-IdeographsNotoSerifCJKjp-Black-KanaNotoSerifCJKjp-Black-ProportionalNotoSerifCJKjp-Black-ProportionalCJKNotoSerifCJKjp-Black-ProportionalDigitsNotoSerifCJKjp-Black-VKana</w:t>
      </w:r>
      <w:r>
        <w:rPr>
          <w:rStyle w:val="a0"/>
          <w:rFonts w:ascii="Arial" w:hAnsi="Arial"/>
          <w:sz w:val="20"/>
        </w:rPr>
        <w:br/>
        <w:t>` L</w:t>
      </w:r>
    </w:p>
    <w:p>
      <w:pPr>
        <w:spacing w:line="420" w:lineRule="exact"/>
      </w:pPr>
      <w:r>
        <w:rPr>
          <w:rStyle w:val="a0"/>
          <w:rFonts w:ascii="Arial" w:hAnsi="Arial"/>
          <w:sz w:val="20"/>
        </w:rPr>
        <w:t>Copyright 2014, 2015 Adobe Systems Incorporated (http://www.adobe.com/). Noto is a trademark of Google Inc.Noto Sans CJK JP ThinNoto Sans CJK JPThinNotoSansCJKjp-Thin-AlphabeticNotoSansCJKjp-Thin-AlphabeticDigitsNotoSansCJKjp-Thin-BopomofoNotoSansCJKjp-Thin-DingbatsNotoSansCJKjp-Thin-DingbatsDigitsNotoSansCJKjp-Thin-GenericNotoSansCJKjp-Thin-HDingbatsNotoSansCJKjp-Thin-HHangulNotoSansCJKjp-Thin-HKanaNotoSansCJKjp-Thin-HWidthNotoSansCJKjp-Thin-HWidthCJKNotoSansCJKjp-Thin-HWidthDigitsNotoSansCJKjp-Thin-HangulNotoSansCJKjp-Thin-IdeographsNotoSansCJKjp-Thin-KanaNotoSansCJKjp-Thin-ProportionalNotoSansCJKjp-Thin-ProportionalCJKNotoSansCJKjp-Thin-ProportionalDigitsNotoSansCJKjp-Thin-VKana</w:t>
      </w:r>
      <w:r>
        <w:rPr>
          <w:rStyle w:val="a0"/>
          <w:rFonts w:ascii="Arial" w:hAnsi="Arial"/>
          <w:sz w:val="20"/>
        </w:rPr>
        <w:tab/>
        <w:t>&amp; E</w:t>
      </w:r>
    </w:p>
    <w:p>
      <w:pPr>
        <w:spacing w:line="420" w:lineRule="exact"/>
      </w:pPr>
      <w:r>
        <w:rPr>
          <w:rStyle w:val="a0"/>
          <w:rFonts w:ascii="Arial" w:hAnsi="Arial"/>
          <w:sz w:val="20"/>
        </w:rPr>
        <w:t>Copyright 2014, 2015 Adobe Systems Incorporated (http://www.adobe.com/). Noto is a trademark of Google Inc.Noto Sans CJK JP RegularNoto Sans CJK JPNotoSansCJKjp-Regular-AlphabeticNotoSansCJKjp-Regular-AlphabeticDigitsNotoSansCJKjp-Regular-BopomofoNotoSansCJKjp-Regular-DingbatsNotoSansCJKjp-Regular-DingbatsDigitsNotoSansCJKjp-Regular-GenericNotoSansCJKjp-Regular-HDingbatsNotoSansCJKjp-Regular-HHangulNotoSansCJKjp-Regular-HKanaNotoSansCJKjp-Regular-HWidthNotoSansCJKjp-Regular-HWidthCJKNotoSansCJKjp-Regular-HWidthDigitsNotoSansCJKjp-Regular-HangulNotoSansCJKjp-Regular-IdeographsNotoSansCJKjp-Regular-KanaNotoSansCJKjp-Regular-ProportionalNotoSansCJKjp-Regular-ProportionalCJKNotoSansCJKjp-Regular-ProportionalDigitsNotoSansCJKjp-Regular-VKana</w:t>
      </w:r>
      <w:r>
        <w:rPr>
          <w:rStyle w:val="a0"/>
          <w:rFonts w:ascii="Tahoma" w:hAnsi="Tahoma"/>
          <w:sz w:val="20"/>
        </w:rPr>
        <w:t>�</w:t>
      </w:r>
      <w:r>
        <w:rPr>
          <w:rStyle w:val="a0"/>
          <w:rFonts w:ascii="Arial" w:hAnsi="Arial"/>
          <w:sz w:val="20"/>
        </w:rPr>
        <w:t>M &amp;</w:t>
      </w:r>
    </w:p>
    <w:p>
      <w:pPr>
        <w:spacing w:line="420" w:lineRule="exact"/>
      </w:pPr>
      <w:r>
        <w:rPr>
          <w:rStyle w:val="a0"/>
          <w:rFonts w:ascii="Arial" w:hAnsi="Arial"/>
          <w:sz w:val="20"/>
        </w:rPr>
        <w:t>Copyright 2014, 2015 Adobe Systems Incorporated (http://www.adobe.com/). Noto is a trademark of Google Inc.Noto Sans CJK JP MediumNoto Sans CJK JPNotoSansCJKjp-Medium-AlphabeticNotoSansCJKjp-Medium-AlphabeticDigitsNotoSansCJKjp-Medium-BopomofoNotoSansCJKjp-Medium-DingbatsNotoSansCJKjp-Medium-DingbatsDigitsNotoSansCJKjp-Medium-GenericNotoSansCJKjp-Medium-HDingbatsNotoSansCJKjp-Medium-HHangulNotoSansCJKjp-Medium-HKanaNotoSansCJKjp-Medium-HWidthNotoSansCJKjp-Medium-HWidthCJKNotoSansCJKjp-Medium-HWidthDigitsNotoSansCJKjp-Medium-HangulNotoSansCJKjp-Medium-IdeographsNotoSansCJKjp-Medium-KanaNotoSansCJKjp-Medium-ProportionalNotoSansCJKjp-Medium-ProportionalCJKNotoSansCJKjp-Medium-ProportionalDigitsNotoSansCJKjp-Medium-VKana</w:t>
      </w:r>
      <w:r>
        <w:rPr>
          <w:rStyle w:val="a0"/>
          <w:rFonts w:ascii="Tahoma" w:hAnsi="Tahoma"/>
          <w:sz w:val="20"/>
        </w:rPr>
        <w:t>�</w:t>
      </w:r>
      <w:r>
        <w:rPr>
          <w:rStyle w:val="a0"/>
          <w:rFonts w:ascii="Arial" w:hAnsi="Arial"/>
          <w:sz w:val="20"/>
        </w:rPr>
        <w:t>Ë $</w:t>
      </w:r>
    </w:p>
    <w:p>
      <w:pPr>
        <w:spacing w:line="420" w:lineRule="exact"/>
      </w:pPr>
      <w:r>
        <w:rPr>
          <w:rStyle w:val="a0"/>
          <w:rFonts w:ascii="Arial" w:hAnsi="Arial"/>
          <w:sz w:val="20"/>
        </w:rPr>
        <w:t>Copyright 2014, 2015 Adobe Systems Incorporated (http://www.adobe.com/). Noto is a trademark of Google Inc.Noto Sans CJK JP LightNoto Sans CJK JPNotoSansCJKjp-Light-AlphabeticNotoSansCJKjp-Light-AlphabeticDigitsNotoSansCJKjp-Light-BopomofoNotoSansCJKjp-Light-DingbatsNotoSansCJKjp-Light-DingbatsDigitsNotoSansCJKjp-Light-GenericNotoSansCJKjp-Light-HDingbatsNotoSansCJKjp-Light-HHangulNotoSansCJKjp-Light-HKanaNotoSansCJKjp-Light-HWidthNotoSansCJKjp-Light-HWidthCJKNotoSansCJKjp-Light-HWidthDigitsNotoSansCJKjp-Light-HangulNotoSansCJKjp-Light-IdeographsNotoSansCJKjp-Light-KanaNotoSansCJKjp-Light-ProportionalNotoSansCJKjp-Light-ProportionalCJKNotoSansCJKjp-Light-ProportionalDigitsNotoSansCJKjp-Light-VKana</w:t>
      </w:r>
      <w:r>
        <w:rPr>
          <w:rStyle w:val="a0"/>
          <w:rFonts w:ascii="Tahoma" w:hAnsi="Tahoma"/>
          <w:sz w:val="20"/>
        </w:rPr>
        <w:t>�</w:t>
      </w:r>
      <w:r>
        <w:rPr>
          <w:rStyle w:val="a0"/>
          <w:rFonts w:ascii="Arial" w:hAnsi="Arial"/>
          <w:sz w:val="20"/>
        </w:rPr>
        <w:t>/ ?</w:t>
      </w:r>
    </w:p>
    <w:p>
      <w:pPr>
        <w:spacing w:line="420" w:lineRule="exact"/>
      </w:pPr>
      <w:r>
        <w:rPr>
          <w:rStyle w:val="a0"/>
          <w:rFonts w:ascii="Arial" w:hAnsi="Arial"/>
          <w:sz w:val="20"/>
        </w:rPr>
        <w:t>Copyright 2014, 2015 Adobe Systems Incorporated (http://www.adobe.com/). Noto is a trademark of Google Inc.Noto Sans CJK JP DemiLightNoto Sans CJK JPDemiLightNotoSansCJKjp-DemiLight-AlphabeticNotoSansCJKjp-DemiLight-AlphabeticDigitsNotoSansCJKjp-DemiLight-BopomofoNotoSansCJKjp-DemiLight-DingbatsNotoSansCJKjp-DemiLight-DingbatsDigitsNotoSansCJKjp-DemiLight-GenericNotoSansCJKjp-DemiLight-HDingbatsNotoSansCJKjp-DemiLight-HHangulNotoSansCJKjp-DemiLight-HKanaNotoSansCJKjp-DemiLight-HWidthNotoSansCJKjp-DemiLight-HWidthCJKNotoSansCJKjp-DemiLight-HWidthDigitsNotoSansCJKjp-DemiLight-HangulNotoSansCJKjp-DemiLight-IdeographsNotoSansCJKjp-DemiLight-KanaNotoSansCJKjp-DemiLight-ProportionalNotoSansCJKjp-DemiLight-ProportionalCJKNotoSansCJKjp-DemiLight-ProportionalDigitsNotoSansCJKjp-DemiLight-VKana</w:t>
      </w:r>
      <w:r>
        <w:rPr>
          <w:rStyle w:val="a0"/>
          <w:rFonts w:ascii="Tahoma" w:hAnsi="Tahoma"/>
          <w:sz w:val="20"/>
        </w:rPr>
        <w:t>�</w:t>
      </w:r>
      <w:r>
        <w:rPr>
          <w:rStyle w:val="a0"/>
          <w:rFonts w:ascii="Arial" w:hAnsi="Arial"/>
          <w:sz w:val="20"/>
        </w:rPr>
        <w:t>J 9</w:t>
      </w:r>
    </w:p>
    <w:p>
      <w:pPr>
        <w:spacing w:line="420" w:lineRule="exact"/>
      </w:pPr>
      <w:r>
        <w:rPr>
          <w:rStyle w:val="a0"/>
          <w:rFonts w:ascii="Arial" w:hAnsi="Arial"/>
          <w:sz w:val="20"/>
        </w:rPr>
        <w:t>Copyright 2014, 2015 Adobe Systems Incorporated (http://www.adobe.com/). Noto is a trademark of Google Inc.Noto Sans CJK JP BoldNoto Sans CJK JPNotoSansCJKjp-Bold-AlphabeticNotoSansCJKjp-Bold-AlphabeticDigitsNotoSansCJKjp-Bold-BopomofoNotoSansCJKjp-Bold-DingbatsNotoSansCJKjp-Bold-DingbatsDigitsNotoSansCJKjp-Bold-GenericNotoSansCJKjp-Bold-HDingbatsNotoSansCJKjp-Bold-HHangulNotoSansCJKjp-Bold-HKanaNotoSansCJKjp-Bold-HWidthNotoSansCJKjp-Bold-HWidthCJKNotoSansCJKjp-Bold-HWidthDigitsNotoSansCJKjp-Bold-HangulNotoSansCJKjp-Bold-IdeographsNotoSansCJKjp-Bold-KanaNotoSansCJKjp-Bold-ProportionalNotoSansCJKjp-Bold-ProportionalCJKNotoSansCJKjp-Bold-ProportionalDigitsNotoSansCJKjp-Bold-VKana %</w:t>
      </w:r>
    </w:p>
    <w:p>
      <w:pPr>
        <w:spacing w:line="420" w:lineRule="exact"/>
      </w:pPr>
      <w:r>
        <w:rPr>
          <w:rStyle w:val="a0"/>
          <w:rFonts w:ascii="Arial" w:hAnsi="Arial"/>
          <w:sz w:val="20"/>
        </w:rPr>
        <w:t>Copyright 2014, 2015 Adobe Systems Incorporated (http://www.adobe.com/). Noto is a trademark of Google Inc.Noto Sans CJK JP BlackNoto Sans CJK JPNotoSansCJKjp-Black-AlphabeticNotoSansCJKjp-Black-AlphabeticDigitsNotoSansCJKjp-Black-BopomofoNotoSansCJKjp-Black-DingbatsNotoSansCJKjp-Black-DingbatsDigitsNotoSansCJKjp-Black-GenericNotoSansCJKjp-Black-HDingbatsNotoSansCJKjp-Black-HHangulNotoSansCJKjp-Black-HKanaNotoSansCJKjp-Black-HWidthNotoSansCJKjp-Black-HWidthCJKNotoSansCJKjp-Black-HWidthDigitsNotoSansCJKjp-Black-HangulNotoSansCJKjp-Black-IdeographsNotoSansCJKjp-Black-KanaNotoSansCJKjp-Black-ProportionalNotoSansCJKjp-Black-ProportionalCJKNotoSansCJKjp-Black-ProportionalDigitsNotoSansCJKjp-Black-VKana</w:t>
      </w:r>
    </w:p>
    <w:p>
      <w:pPr>
        <w:spacing w:line="420" w:lineRule="exact"/>
      </w:pPr>
      <w:r>
        <w:rPr>
          <w:rStyle w:val="a0"/>
          <w:rFonts w:ascii="Arial" w:hAnsi="Arial"/>
          <w:sz w:val="20"/>
        </w:rPr>
        <w:t>COPYRIGHT, PATENT, TRADEMARK, OR OTHER RIGHT. IN NO EVENT SHALL THE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